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1E" w:rsidRDefault="00B6791E" w:rsidP="00B6791E">
      <w:pPr>
        <w:jc w:val="center"/>
        <w:rPr>
          <w:rFonts w:ascii="Georgia" w:hAnsi="Georgia"/>
          <w:b/>
          <w:sz w:val="28"/>
          <w:szCs w:val="28"/>
        </w:rPr>
      </w:pPr>
      <w:r w:rsidRPr="00B6791E">
        <w:rPr>
          <w:rFonts w:ascii="Georgia" w:hAnsi="Georgia"/>
          <w:b/>
          <w:sz w:val="28"/>
          <w:szCs w:val="28"/>
        </w:rPr>
        <w:t>CNAPPC - Sistemi AWN  e Formazione</w:t>
      </w:r>
    </w:p>
    <w:p w:rsidR="00B6791E" w:rsidRPr="00B6791E" w:rsidRDefault="00B6791E" w:rsidP="00B6791E">
      <w:pPr>
        <w:jc w:val="center"/>
        <w:rPr>
          <w:rFonts w:ascii="Georgia" w:hAnsi="Georgia"/>
          <w:b/>
          <w:sz w:val="28"/>
          <w:szCs w:val="28"/>
        </w:rPr>
      </w:pPr>
      <w:r w:rsidRPr="00B6791E">
        <w:rPr>
          <w:rFonts w:ascii="Georgia" w:hAnsi="Georgia"/>
          <w:b/>
          <w:sz w:val="28"/>
          <w:szCs w:val="28"/>
        </w:rPr>
        <w:t>Nuova procedura uni</w:t>
      </w:r>
      <w:r>
        <w:rPr>
          <w:rFonts w:ascii="Georgia" w:hAnsi="Georgia"/>
          <w:b/>
          <w:sz w:val="28"/>
          <w:szCs w:val="28"/>
        </w:rPr>
        <w:t>ficata di autenticazione utente</w:t>
      </w:r>
    </w:p>
    <w:p w:rsidR="00B6791E" w:rsidRDefault="00B6791E" w:rsidP="00B6791E"/>
    <w:p w:rsidR="00B6791E" w:rsidRPr="00B6791E" w:rsidRDefault="00B6791E" w:rsidP="00B6791E">
      <w:pPr>
        <w:jc w:val="both"/>
        <w:rPr>
          <w:rFonts w:ascii="Georgia" w:hAnsi="Georgia"/>
        </w:rPr>
      </w:pPr>
      <w:r w:rsidRPr="00B6791E">
        <w:rPr>
          <w:rFonts w:ascii="Georgia" w:hAnsi="Georgia"/>
        </w:rPr>
        <w:t>Nell'ambito delle attività di ottimizzazione e integrazione dei vari sistemi e servizi di comunicazione del CNAPPC (sito AWN, posta AWN, piattaforma Im@teria, Moodle, ecc.), il riconoscimento degli utenti per l'acceso ai diversi sistemi viene unificato in maniera che si potrà accedere ai vari servizi e sistemi utilizzando un'unica coppia di credenziali (email e password).</w:t>
      </w:r>
    </w:p>
    <w:p w:rsidR="00B6791E" w:rsidRPr="00B6791E" w:rsidRDefault="00B6791E" w:rsidP="00B6791E">
      <w:pPr>
        <w:jc w:val="both"/>
        <w:rPr>
          <w:rFonts w:ascii="Georgia" w:hAnsi="Georgia"/>
        </w:rPr>
      </w:pPr>
    </w:p>
    <w:p w:rsidR="00B6791E" w:rsidRPr="00B6791E" w:rsidRDefault="00B6791E" w:rsidP="00B6791E">
      <w:pPr>
        <w:jc w:val="both"/>
        <w:rPr>
          <w:rFonts w:ascii="Georgia" w:hAnsi="Georgia"/>
        </w:rPr>
      </w:pPr>
      <w:r w:rsidRPr="00B6791E">
        <w:rPr>
          <w:rFonts w:ascii="Georgia" w:hAnsi="Georgia"/>
        </w:rPr>
        <w:t xml:space="preserve">Ciò permetterà agli utenti di spostarsi in aree riservate diverse senza doversi ogniqualvolta </w:t>
      </w:r>
      <w:r w:rsidR="004D7655">
        <w:rPr>
          <w:rFonts w:ascii="Georgia" w:hAnsi="Georgia"/>
        </w:rPr>
        <w:t>ri</w:t>
      </w:r>
      <w:r w:rsidRPr="00B6791E">
        <w:rPr>
          <w:rFonts w:ascii="Georgia" w:hAnsi="Georgia"/>
        </w:rPr>
        <w:t xml:space="preserve">accreditare. </w:t>
      </w:r>
    </w:p>
    <w:p w:rsidR="00B6791E" w:rsidRPr="00B6791E" w:rsidRDefault="00B6791E" w:rsidP="00B6791E">
      <w:pPr>
        <w:jc w:val="both"/>
        <w:rPr>
          <w:rFonts w:ascii="Georgia" w:hAnsi="Georgia"/>
        </w:rPr>
      </w:pPr>
    </w:p>
    <w:p w:rsidR="00B6791E" w:rsidRPr="00B6791E" w:rsidRDefault="00B6791E" w:rsidP="00B6791E">
      <w:pPr>
        <w:jc w:val="both"/>
        <w:rPr>
          <w:rFonts w:ascii="Georgia" w:hAnsi="Georgia"/>
          <w:b/>
        </w:rPr>
      </w:pPr>
      <w:r w:rsidRPr="00B6791E">
        <w:rPr>
          <w:rFonts w:ascii="Georgia" w:hAnsi="Georgia"/>
          <w:b/>
        </w:rPr>
        <w:t>Il passaggio al nuovo sistema avverrà giovedì 2 aprile 2015.</w:t>
      </w:r>
    </w:p>
    <w:p w:rsidR="00B6791E" w:rsidRPr="00B6791E" w:rsidRDefault="00B6791E" w:rsidP="00B6791E">
      <w:pPr>
        <w:jc w:val="both"/>
        <w:rPr>
          <w:rFonts w:ascii="Georgia" w:hAnsi="Georgia"/>
        </w:rPr>
      </w:pPr>
    </w:p>
    <w:p w:rsidR="00B6791E" w:rsidRPr="00B6791E" w:rsidRDefault="00B6791E" w:rsidP="00B6791E">
      <w:pPr>
        <w:jc w:val="both"/>
        <w:rPr>
          <w:rFonts w:ascii="Georgia" w:hAnsi="Georgia"/>
        </w:rPr>
      </w:pPr>
      <w:r w:rsidRPr="00B6791E">
        <w:rPr>
          <w:rFonts w:ascii="Georgia" w:hAnsi="Georgia"/>
        </w:rPr>
        <w:t>A tutti gli utenti, al primo accesso ad uno dei vari sistemi e servizi, verrà quindi chiesto di effettuare una nuova registrazione. </w:t>
      </w:r>
    </w:p>
    <w:p w:rsidR="00B6791E" w:rsidRPr="004D7655" w:rsidRDefault="00B6791E" w:rsidP="00B6791E">
      <w:pPr>
        <w:jc w:val="both"/>
        <w:rPr>
          <w:rFonts w:ascii="Georgia" w:hAnsi="Georgia"/>
        </w:rPr>
      </w:pPr>
      <w:r w:rsidRPr="00B6791E">
        <w:rPr>
          <w:rFonts w:ascii="Georgia" w:hAnsi="Georgia"/>
        </w:rPr>
        <w:t>Da quel momento ogni iscritto potrà accedere a tutti i servizi utilizzando un'unica coppia di credenziali (email e password).</w:t>
      </w:r>
      <w:r w:rsidR="004D7655">
        <w:rPr>
          <w:rFonts w:ascii="Georgia" w:hAnsi="Georgia"/>
        </w:rPr>
        <w:t xml:space="preserve"> </w:t>
      </w:r>
      <w:r w:rsidR="005B06CB" w:rsidRPr="005B06CB">
        <w:rPr>
          <w:rFonts w:ascii="Georgia" w:hAnsi="Georgia"/>
        </w:rPr>
        <w:t>Maggiori informazioni e domande e risposte frequenti possono essere acquisite sul sito AWN nella sezione dedicata all’Albo Unico</w:t>
      </w:r>
      <w:r w:rsidR="009A58D2">
        <w:rPr>
          <w:rFonts w:ascii="Georgia" w:hAnsi="Georgia"/>
        </w:rPr>
        <w:t xml:space="preserve"> Nazionale</w:t>
      </w:r>
      <w:bookmarkStart w:id="0" w:name="_GoBack"/>
      <w:bookmarkEnd w:id="0"/>
      <w:r w:rsidR="005B06CB" w:rsidRPr="005B06CB">
        <w:rPr>
          <w:rFonts w:ascii="Georgia" w:hAnsi="Georgia"/>
        </w:rPr>
        <w:t xml:space="preserve"> (www.awn.it/servizi/albo-unico-nazionale).</w:t>
      </w:r>
    </w:p>
    <w:p w:rsidR="00B6791E" w:rsidRPr="00B6791E" w:rsidRDefault="00B6791E" w:rsidP="00B6791E">
      <w:pPr>
        <w:jc w:val="both"/>
        <w:rPr>
          <w:rFonts w:ascii="Georgia" w:hAnsi="Georgia"/>
        </w:rPr>
      </w:pPr>
    </w:p>
    <w:p w:rsidR="000B00AA" w:rsidRPr="00B6791E" w:rsidRDefault="00B6791E" w:rsidP="00B6791E">
      <w:pPr>
        <w:jc w:val="both"/>
        <w:rPr>
          <w:rFonts w:ascii="Georgia" w:hAnsi="Georgia"/>
        </w:rPr>
      </w:pPr>
      <w:r w:rsidRPr="00B6791E">
        <w:rPr>
          <w:rFonts w:ascii="Georgia" w:hAnsi="Georgia"/>
        </w:rPr>
        <w:t xml:space="preserve">Per ogni richiesta di assistenza e supporto sarà attivo il servizio di Help Desk a disposizione degli utenti all'indirizzo </w:t>
      </w:r>
      <w:hyperlink r:id="rId5" w:history="1">
        <w:r w:rsidRPr="00B6791E">
          <w:rPr>
            <w:rStyle w:val="Collegamentoipertestuale"/>
            <w:rFonts w:ascii="Georgia" w:hAnsi="Georgia"/>
            <w:color w:val="auto"/>
          </w:rPr>
          <w:t>assistenza@awn.it</w:t>
        </w:r>
      </w:hyperlink>
      <w:r>
        <w:rPr>
          <w:rFonts w:ascii="Georgia" w:hAnsi="Georgia"/>
        </w:rPr>
        <w:t>.</w:t>
      </w:r>
    </w:p>
    <w:sectPr w:rsidR="000B00AA" w:rsidRPr="00B679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1E"/>
    <w:rsid w:val="000B00AA"/>
    <w:rsid w:val="000F746E"/>
    <w:rsid w:val="004D7655"/>
    <w:rsid w:val="005A4E2A"/>
    <w:rsid w:val="005B06CB"/>
    <w:rsid w:val="009A58D2"/>
    <w:rsid w:val="00B6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91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79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6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655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91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79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6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655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istenza@aw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Ottaviani</dc:creator>
  <cp:lastModifiedBy>Roberto Ottaviani</cp:lastModifiedBy>
  <cp:revision>4</cp:revision>
  <cp:lastPrinted>2015-03-18T12:33:00Z</cp:lastPrinted>
  <dcterms:created xsi:type="dcterms:W3CDTF">2015-03-16T11:24:00Z</dcterms:created>
  <dcterms:modified xsi:type="dcterms:W3CDTF">2015-03-18T13:12:00Z</dcterms:modified>
</cp:coreProperties>
</file>